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6E5E" w:rsidRDefault="00796E5E" w:rsidP="00796E5E">
      <w:pPr>
        <w:rPr>
          <w:lang w:val="kk-KZ"/>
        </w:rPr>
      </w:pPr>
    </w:p>
    <w:p w:rsidR="00796E5E" w:rsidRDefault="00796E5E" w:rsidP="00796E5E">
      <w:pPr>
        <w:jc w:val="center"/>
        <w:rPr>
          <w:b/>
          <w:sz w:val="24"/>
          <w:szCs w:val="24"/>
          <w:lang w:val="kk-KZ"/>
        </w:rPr>
      </w:pPr>
      <w:bookmarkStart w:id="0" w:name="_GoBack"/>
      <w:r>
        <w:rPr>
          <w:b/>
          <w:sz w:val="24"/>
          <w:szCs w:val="24"/>
          <w:lang w:val="kk-KZ"/>
        </w:rPr>
        <w:t>«</w:t>
      </w:r>
      <w:r>
        <w:rPr>
          <w:b/>
          <w:sz w:val="24"/>
          <w:szCs w:val="24"/>
          <w:lang w:val="kk-KZ" w:eastAsia="kk-KZ"/>
        </w:rPr>
        <w:t>Қазақстан және әлемдік психологиялық-педагогикалық ойлар тарихы</w:t>
      </w:r>
      <w:r>
        <w:rPr>
          <w:b/>
          <w:sz w:val="24"/>
          <w:szCs w:val="24"/>
          <w:lang w:val="kk-KZ"/>
        </w:rPr>
        <w:t>»</w:t>
      </w:r>
      <w:bookmarkEnd w:id="0"/>
      <w:r>
        <w:rPr>
          <w:b/>
          <w:sz w:val="24"/>
          <w:szCs w:val="24"/>
          <w:lang w:val="kk-KZ"/>
        </w:rPr>
        <w:t xml:space="preserve">  пәні бойынша </w:t>
      </w:r>
    </w:p>
    <w:p w:rsidR="00796E5E" w:rsidRDefault="00796E5E" w:rsidP="00796E5E">
      <w:pPr>
        <w:jc w:val="center"/>
        <w:rPr>
          <w:b/>
          <w:sz w:val="24"/>
          <w:szCs w:val="24"/>
          <w:lang w:val="kk-KZ"/>
        </w:rPr>
      </w:pPr>
      <w:r>
        <w:rPr>
          <w:b/>
          <w:sz w:val="24"/>
          <w:szCs w:val="24"/>
          <w:lang w:val="kk-KZ"/>
        </w:rPr>
        <w:t>Студенттердің өзіндік жұмыстарын және бақылау жұмыстарын орындау туралы әдістемелік нұсқаулар</w:t>
      </w:r>
    </w:p>
    <w:p w:rsidR="00796E5E" w:rsidRDefault="00796E5E" w:rsidP="00796E5E">
      <w:pPr>
        <w:rPr>
          <w:b/>
          <w:sz w:val="24"/>
          <w:szCs w:val="24"/>
          <w:lang w:val="kk-KZ"/>
        </w:rPr>
      </w:pPr>
    </w:p>
    <w:p w:rsidR="00796E5E" w:rsidRDefault="00796E5E" w:rsidP="00796E5E">
      <w:pPr>
        <w:rPr>
          <w:sz w:val="24"/>
          <w:szCs w:val="24"/>
          <w:lang w:val="kk-KZ"/>
        </w:rPr>
      </w:pPr>
      <w:r>
        <w:rPr>
          <w:sz w:val="24"/>
          <w:szCs w:val="24"/>
          <w:lang w:val="kk-KZ"/>
        </w:rPr>
        <w:t>«</w:t>
      </w:r>
      <w:r>
        <w:rPr>
          <w:sz w:val="24"/>
          <w:szCs w:val="24"/>
          <w:lang w:val="kk-KZ" w:eastAsia="kk-KZ"/>
        </w:rPr>
        <w:t>Қазақстан және әлемдік психологиялық-педагогикалық ойлар тарихы</w:t>
      </w:r>
      <w:r>
        <w:rPr>
          <w:sz w:val="24"/>
          <w:szCs w:val="24"/>
          <w:lang w:val="kk-KZ"/>
        </w:rPr>
        <w:t>»  курсы бойынша өзіндік жұмыс, топпен, ортамен белсенді қарым-қатынаста, өздерінің теориялық білімдерін, іскерліктері мен дағдыларын даралық және топтық формада білдіреді. Студенттердің өзіндік жұмыстары баяндама, реферат, слайд, фотосуреттер сияқты тапсырмаларды жазбаша немесе ауызша орындалады. Студенттердің өзіндік жұмысын ұйымдастыру және қабылдау барысында оқытушы төмендегідей талаптарды ескеруі тиіс:</w:t>
      </w:r>
    </w:p>
    <w:p w:rsidR="00796E5E" w:rsidRDefault="00796E5E" w:rsidP="00796E5E">
      <w:pPr>
        <w:numPr>
          <w:ilvl w:val="0"/>
          <w:numId w:val="1"/>
        </w:numPr>
        <w:rPr>
          <w:sz w:val="24"/>
          <w:szCs w:val="24"/>
          <w:lang w:val="kk-KZ"/>
        </w:rPr>
      </w:pPr>
      <w:r>
        <w:rPr>
          <w:sz w:val="24"/>
          <w:szCs w:val="24"/>
          <w:lang w:val="kk-KZ"/>
        </w:rPr>
        <w:t xml:space="preserve">Өзіндік жұмысты өткізу барысында, студенттер оқу материалын толық меңгерулері және  түсінуі қажет. </w:t>
      </w:r>
    </w:p>
    <w:p w:rsidR="00796E5E" w:rsidRDefault="00796E5E" w:rsidP="00796E5E">
      <w:pPr>
        <w:numPr>
          <w:ilvl w:val="0"/>
          <w:numId w:val="1"/>
        </w:numPr>
        <w:rPr>
          <w:sz w:val="24"/>
          <w:szCs w:val="24"/>
          <w:lang w:val="kk-KZ"/>
        </w:rPr>
      </w:pPr>
      <w:r>
        <w:rPr>
          <w:sz w:val="24"/>
          <w:szCs w:val="24"/>
          <w:lang w:val="kk-KZ"/>
        </w:rPr>
        <w:t xml:space="preserve">Өзіндік жұмысты жазу барысында ақпараттық мәліметтерді, әдебиеттерге шолу жасауға бағыт-бағдар берілуі тиіс. </w:t>
      </w:r>
    </w:p>
    <w:p w:rsidR="00796E5E" w:rsidRDefault="00796E5E" w:rsidP="00796E5E">
      <w:pPr>
        <w:numPr>
          <w:ilvl w:val="0"/>
          <w:numId w:val="1"/>
        </w:numPr>
        <w:rPr>
          <w:sz w:val="24"/>
          <w:szCs w:val="24"/>
          <w:lang w:val="kk-KZ"/>
        </w:rPr>
      </w:pPr>
      <w:r>
        <w:rPr>
          <w:sz w:val="24"/>
          <w:szCs w:val="24"/>
          <w:lang w:val="kk-KZ"/>
        </w:rPr>
        <w:t>Өзіндік жұмыста тапсырма жүйелі, логикалық құрылым сипатында болуы тиіс.</w:t>
      </w:r>
    </w:p>
    <w:p w:rsidR="00796E5E" w:rsidRDefault="00796E5E" w:rsidP="00796E5E">
      <w:pPr>
        <w:numPr>
          <w:ilvl w:val="0"/>
          <w:numId w:val="1"/>
        </w:numPr>
        <w:rPr>
          <w:sz w:val="24"/>
          <w:szCs w:val="24"/>
          <w:lang w:val="kk-KZ"/>
        </w:rPr>
      </w:pPr>
      <w:r>
        <w:rPr>
          <w:sz w:val="24"/>
          <w:szCs w:val="24"/>
          <w:lang w:val="kk-KZ"/>
        </w:rPr>
        <w:t>Тапсырмаларды таңдау барысында студенттердің жекелік және жас ерекшеліктері ескерілуі қажет.</w:t>
      </w:r>
    </w:p>
    <w:p w:rsidR="00796E5E" w:rsidRDefault="00796E5E" w:rsidP="00796E5E">
      <w:pPr>
        <w:numPr>
          <w:ilvl w:val="0"/>
          <w:numId w:val="1"/>
        </w:numPr>
        <w:rPr>
          <w:sz w:val="24"/>
          <w:szCs w:val="24"/>
          <w:lang w:val="kk-KZ"/>
        </w:rPr>
      </w:pPr>
      <w:r>
        <w:rPr>
          <w:sz w:val="24"/>
          <w:szCs w:val="24"/>
          <w:lang w:val="kk-KZ"/>
        </w:rPr>
        <w:t>Өзіндік жұмыстың орындалуы мен қабылдануы туралы оқытушы, оларға  түсіндіру арқылы педагогикалық психологиялық қолдау көрсетуі тиіс.</w:t>
      </w:r>
    </w:p>
    <w:p w:rsidR="00796E5E" w:rsidRDefault="00796E5E" w:rsidP="00796E5E">
      <w:pPr>
        <w:rPr>
          <w:b/>
          <w:sz w:val="24"/>
          <w:szCs w:val="24"/>
          <w:lang w:val="kk-KZ" w:eastAsia="kk-KZ"/>
        </w:rPr>
      </w:pPr>
    </w:p>
    <w:p w:rsidR="00796E5E" w:rsidRDefault="00796E5E" w:rsidP="00796E5E">
      <w:pPr>
        <w:rPr>
          <w:sz w:val="24"/>
          <w:szCs w:val="24"/>
          <w:lang w:val="kk-KZ" w:eastAsia="kk-KZ"/>
        </w:rPr>
      </w:pPr>
      <w:r>
        <w:rPr>
          <w:b/>
          <w:sz w:val="24"/>
          <w:szCs w:val="24"/>
          <w:lang w:val="kk-KZ" w:eastAsia="kk-KZ"/>
        </w:rPr>
        <w:t>1) 1-бақылау</w:t>
      </w:r>
      <w:r>
        <w:rPr>
          <w:sz w:val="24"/>
          <w:szCs w:val="24"/>
          <w:lang w:val="kk-KZ" w:eastAsia="kk-KZ"/>
        </w:rPr>
        <w:t xml:space="preserve"> </w:t>
      </w:r>
      <w:r>
        <w:rPr>
          <w:b/>
          <w:sz w:val="24"/>
          <w:szCs w:val="24"/>
          <w:lang w:val="kk-KZ" w:eastAsia="kk-KZ"/>
        </w:rPr>
        <w:t>жұмысы:</w:t>
      </w:r>
      <w:r>
        <w:rPr>
          <w:sz w:val="24"/>
          <w:szCs w:val="24"/>
          <w:lang w:val="kk-KZ" w:eastAsia="kk-KZ"/>
        </w:rPr>
        <w:t xml:space="preserve">  </w:t>
      </w:r>
    </w:p>
    <w:p w:rsidR="00796E5E" w:rsidRDefault="00796E5E" w:rsidP="00796E5E">
      <w:pPr>
        <w:rPr>
          <w:b/>
          <w:sz w:val="24"/>
          <w:szCs w:val="24"/>
          <w:lang w:val="kk-KZ"/>
        </w:rPr>
      </w:pPr>
      <w:r>
        <w:rPr>
          <w:sz w:val="24"/>
          <w:szCs w:val="24"/>
          <w:lang w:val="kk-KZ" w:eastAsia="kk-KZ"/>
        </w:rPr>
        <w:t>Ерте заманнан бастап қазақтың және әлемдік психологиялық-педагогикалық ойлардың тарихына хронологиялық кесте түзу.</w:t>
      </w:r>
    </w:p>
    <w:p w:rsidR="00796E5E" w:rsidRDefault="00796E5E" w:rsidP="00796E5E">
      <w:pPr>
        <w:rPr>
          <w:sz w:val="24"/>
          <w:szCs w:val="24"/>
          <w:lang w:val="kk-KZ" w:eastAsia="kk-KZ"/>
        </w:rPr>
      </w:pPr>
      <w:r>
        <w:rPr>
          <w:b/>
          <w:sz w:val="24"/>
          <w:szCs w:val="24"/>
          <w:lang w:val="kk-KZ" w:eastAsia="kk-KZ"/>
        </w:rPr>
        <w:t>1-CӨЖ:</w:t>
      </w:r>
      <w:r>
        <w:rPr>
          <w:sz w:val="24"/>
          <w:szCs w:val="24"/>
          <w:lang w:val="kk-KZ" w:eastAsia="kk-KZ"/>
        </w:rPr>
        <w:t xml:space="preserve"> «Қазақстан және әлемдік психологиялық-педагогикалық ойлар тарихының  - негізгі ұғымдары» тақырыбында реферат даярлаңыз.</w:t>
      </w:r>
    </w:p>
    <w:p w:rsidR="00796E5E" w:rsidRDefault="00796E5E" w:rsidP="00796E5E">
      <w:pPr>
        <w:rPr>
          <w:b/>
          <w:iCs/>
          <w:sz w:val="24"/>
          <w:szCs w:val="24"/>
          <w:lang w:val="kk-KZ"/>
        </w:rPr>
      </w:pPr>
    </w:p>
    <w:p w:rsidR="00796E5E" w:rsidRDefault="00796E5E" w:rsidP="00796E5E">
      <w:pPr>
        <w:rPr>
          <w:iCs/>
          <w:sz w:val="24"/>
          <w:szCs w:val="24"/>
          <w:lang w:val="kk-KZ"/>
        </w:rPr>
      </w:pPr>
      <w:r>
        <w:rPr>
          <w:b/>
          <w:iCs/>
          <w:sz w:val="24"/>
          <w:szCs w:val="24"/>
          <w:lang w:val="kk-KZ"/>
        </w:rPr>
        <w:t>2) 2-бақылау жұмысы:</w:t>
      </w:r>
      <w:r>
        <w:rPr>
          <w:iCs/>
          <w:sz w:val="24"/>
          <w:szCs w:val="24"/>
          <w:lang w:val="kk-KZ"/>
        </w:rPr>
        <w:t xml:space="preserve">   Шығыс ойшылдарының психологиялық- педагогикалық ойларының ерекшеліктерін анықтаңыз.</w:t>
      </w:r>
    </w:p>
    <w:p w:rsidR="00796E5E" w:rsidRDefault="00796E5E" w:rsidP="00796E5E">
      <w:pPr>
        <w:rPr>
          <w:sz w:val="24"/>
          <w:szCs w:val="24"/>
          <w:lang w:val="kk-KZ" w:eastAsia="kk-KZ"/>
        </w:rPr>
      </w:pPr>
      <w:r>
        <w:rPr>
          <w:b/>
          <w:sz w:val="24"/>
          <w:szCs w:val="24"/>
          <w:lang w:val="kk-KZ" w:eastAsia="kk-KZ"/>
        </w:rPr>
        <w:t>2-CӨЖ:</w:t>
      </w:r>
      <w:r>
        <w:rPr>
          <w:sz w:val="24"/>
          <w:szCs w:val="24"/>
          <w:lang w:val="kk-KZ" w:eastAsia="kk-KZ"/>
        </w:rPr>
        <w:t xml:space="preserve"> ХІХ ғ-ң алғашқы жартысындағы психологиялық -педагогикалық ойлардың қазақ оқу ағартуына байланысын айқындап презентация жасаңыз</w:t>
      </w:r>
    </w:p>
    <w:p w:rsidR="00796E5E" w:rsidRDefault="00796E5E" w:rsidP="00796E5E">
      <w:pPr>
        <w:rPr>
          <w:b/>
          <w:sz w:val="24"/>
          <w:szCs w:val="24"/>
          <w:lang w:val="kk-KZ" w:eastAsia="kk-KZ"/>
        </w:rPr>
      </w:pPr>
    </w:p>
    <w:p w:rsidR="00796E5E" w:rsidRDefault="00796E5E" w:rsidP="00796E5E">
      <w:pPr>
        <w:rPr>
          <w:b/>
          <w:sz w:val="24"/>
          <w:szCs w:val="24"/>
          <w:lang w:val="kk-KZ" w:eastAsia="kk-KZ"/>
        </w:rPr>
      </w:pPr>
      <w:r>
        <w:rPr>
          <w:b/>
          <w:sz w:val="24"/>
          <w:szCs w:val="24"/>
          <w:lang w:val="kk-KZ" w:eastAsia="kk-KZ"/>
        </w:rPr>
        <w:t xml:space="preserve">3) 3-CӨЖ: </w:t>
      </w:r>
      <w:r>
        <w:rPr>
          <w:sz w:val="24"/>
          <w:szCs w:val="24"/>
          <w:lang w:val="kk-KZ" w:eastAsia="kk-KZ"/>
        </w:rPr>
        <w:t>XX-ғасырдағы</w:t>
      </w:r>
      <w:r>
        <w:rPr>
          <w:b/>
          <w:sz w:val="24"/>
          <w:szCs w:val="24"/>
          <w:lang w:val="kk-KZ" w:eastAsia="kk-KZ"/>
        </w:rPr>
        <w:t xml:space="preserve"> </w:t>
      </w:r>
      <w:r>
        <w:rPr>
          <w:sz w:val="24"/>
          <w:szCs w:val="24"/>
          <w:lang w:val="kk-KZ" w:eastAsia="kk-KZ"/>
        </w:rPr>
        <w:t>Қазақ және әлемдік  ағартушыларының психологиялық-педагогикалық бағыттағы еңбектері негізінде даму тарихының жоспарының үлгісін жасаңыз.</w:t>
      </w:r>
    </w:p>
    <w:p w:rsidR="00796E5E" w:rsidRDefault="00796E5E" w:rsidP="00796E5E">
      <w:pPr>
        <w:rPr>
          <w:b/>
          <w:iCs/>
          <w:sz w:val="24"/>
          <w:szCs w:val="24"/>
          <w:lang w:val="kk-KZ" w:eastAsia="kk-KZ"/>
        </w:rPr>
      </w:pPr>
      <w:r>
        <w:rPr>
          <w:b/>
          <w:iCs/>
          <w:sz w:val="24"/>
          <w:szCs w:val="24"/>
          <w:lang w:val="kk-KZ" w:eastAsia="kk-KZ"/>
        </w:rPr>
        <w:t xml:space="preserve">3-бақылау жұмысы: </w:t>
      </w:r>
    </w:p>
    <w:p w:rsidR="00796E5E" w:rsidRDefault="00796E5E" w:rsidP="00796E5E">
      <w:pPr>
        <w:rPr>
          <w:sz w:val="24"/>
          <w:szCs w:val="24"/>
          <w:lang w:val="kk-KZ" w:eastAsia="kk-KZ"/>
        </w:rPr>
      </w:pPr>
      <w:r>
        <w:rPr>
          <w:iCs/>
          <w:sz w:val="24"/>
          <w:szCs w:val="24"/>
          <w:lang w:val="kk-KZ" w:eastAsia="kk-KZ"/>
        </w:rPr>
        <w:t>АҚШ мемлекетіндегі педагогикалық -психологиялық ойлардың тарихын айқындап, сызба түрінде презентациялаңыз.</w:t>
      </w:r>
    </w:p>
    <w:p w:rsidR="00796E5E" w:rsidRDefault="00796E5E" w:rsidP="00796E5E">
      <w:pPr>
        <w:rPr>
          <w:b/>
          <w:sz w:val="24"/>
          <w:szCs w:val="24"/>
          <w:lang w:val="kk-KZ" w:eastAsia="kk-KZ"/>
        </w:rPr>
      </w:pPr>
    </w:p>
    <w:p w:rsidR="00796E5E" w:rsidRDefault="00796E5E" w:rsidP="00796E5E">
      <w:pPr>
        <w:rPr>
          <w:sz w:val="24"/>
          <w:szCs w:val="24"/>
          <w:lang w:val="kk-KZ" w:eastAsia="kk-KZ"/>
        </w:rPr>
      </w:pPr>
      <w:r>
        <w:rPr>
          <w:b/>
          <w:sz w:val="24"/>
          <w:szCs w:val="24"/>
          <w:lang w:val="kk-KZ" w:eastAsia="kk-KZ"/>
        </w:rPr>
        <w:t xml:space="preserve">4) 4-CӨЖ: </w:t>
      </w:r>
      <w:r>
        <w:rPr>
          <w:sz w:val="24"/>
          <w:szCs w:val="24"/>
          <w:lang w:val="kk-KZ" w:eastAsia="kk-KZ"/>
        </w:rPr>
        <w:t>Еуропа, Германия, Азия елдерінің психологиялық -педагогикалық идеялардың тарихына кесте түзіңіз.</w:t>
      </w:r>
    </w:p>
    <w:p w:rsidR="00796E5E" w:rsidRDefault="00796E5E" w:rsidP="00796E5E">
      <w:pPr>
        <w:rPr>
          <w:b/>
          <w:iCs/>
          <w:sz w:val="24"/>
          <w:szCs w:val="24"/>
          <w:lang w:val="kk-KZ" w:eastAsia="kk-KZ"/>
        </w:rPr>
      </w:pPr>
      <w:r>
        <w:rPr>
          <w:b/>
          <w:iCs/>
          <w:sz w:val="24"/>
          <w:szCs w:val="24"/>
          <w:lang w:val="kk-KZ" w:eastAsia="kk-KZ"/>
        </w:rPr>
        <w:t xml:space="preserve">4-бақылау жұмысы:   </w:t>
      </w:r>
    </w:p>
    <w:p w:rsidR="00796E5E" w:rsidRDefault="00796E5E" w:rsidP="00796E5E">
      <w:pPr>
        <w:rPr>
          <w:iCs/>
          <w:sz w:val="24"/>
          <w:szCs w:val="24"/>
          <w:lang w:val="kk-KZ" w:eastAsia="kk-KZ"/>
        </w:rPr>
      </w:pPr>
      <w:r>
        <w:rPr>
          <w:iCs/>
          <w:sz w:val="24"/>
          <w:szCs w:val="24"/>
          <w:lang w:val="kk-KZ" w:eastAsia="kk-KZ"/>
        </w:rPr>
        <w:t xml:space="preserve">Азия елдеріне   </w:t>
      </w:r>
      <w:r>
        <w:rPr>
          <w:sz w:val="24"/>
          <w:szCs w:val="24"/>
          <w:lang w:val="kk-KZ" w:eastAsia="kk-KZ"/>
        </w:rPr>
        <w:t>психологиялық -педагогикалық ойларының тарихына баяндама даярлаңыз.</w:t>
      </w:r>
    </w:p>
    <w:p w:rsidR="00796E5E" w:rsidRDefault="00796E5E" w:rsidP="00796E5E">
      <w:pPr>
        <w:rPr>
          <w:b/>
          <w:sz w:val="24"/>
          <w:szCs w:val="24"/>
          <w:lang w:val="kk-KZ" w:eastAsia="kk-KZ"/>
        </w:rPr>
      </w:pPr>
    </w:p>
    <w:p w:rsidR="00796E5E" w:rsidRDefault="00796E5E" w:rsidP="00796E5E">
      <w:pPr>
        <w:rPr>
          <w:iCs/>
          <w:sz w:val="24"/>
          <w:szCs w:val="24"/>
          <w:lang w:val="kk-KZ" w:eastAsia="kk-KZ"/>
        </w:rPr>
      </w:pPr>
      <w:r>
        <w:rPr>
          <w:b/>
          <w:sz w:val="24"/>
          <w:szCs w:val="24"/>
          <w:lang w:val="kk-KZ" w:eastAsia="kk-KZ"/>
        </w:rPr>
        <w:t xml:space="preserve">5) 5-CӨЖ: </w:t>
      </w:r>
      <w:r>
        <w:rPr>
          <w:sz w:val="24"/>
          <w:szCs w:val="24"/>
          <w:lang w:val="kk-KZ" w:eastAsia="kk-KZ"/>
        </w:rPr>
        <w:t>Африка мен Латын Америка елдеріне психологиялық -педагогикалық ойлардың тарихына хронологиялық кесте түзу.</w:t>
      </w:r>
    </w:p>
    <w:p w:rsidR="00796E5E" w:rsidRDefault="00796E5E" w:rsidP="00796E5E">
      <w:pPr>
        <w:rPr>
          <w:b/>
          <w:iCs/>
          <w:sz w:val="24"/>
          <w:szCs w:val="24"/>
          <w:lang w:val="kk-KZ" w:eastAsia="kk-KZ"/>
        </w:rPr>
      </w:pPr>
      <w:r>
        <w:rPr>
          <w:b/>
          <w:iCs/>
          <w:sz w:val="24"/>
          <w:szCs w:val="24"/>
          <w:lang w:val="kk-KZ" w:eastAsia="kk-KZ"/>
        </w:rPr>
        <w:t xml:space="preserve">5-бақылау жұмысы: </w:t>
      </w:r>
    </w:p>
    <w:p w:rsidR="00796E5E" w:rsidRDefault="00796E5E" w:rsidP="00796E5E">
      <w:pPr>
        <w:rPr>
          <w:sz w:val="24"/>
          <w:szCs w:val="24"/>
          <w:lang w:val="kk-KZ" w:eastAsia="kk-KZ"/>
        </w:rPr>
      </w:pPr>
      <w:r>
        <w:rPr>
          <w:sz w:val="24"/>
          <w:szCs w:val="24"/>
          <w:lang w:val="kk-KZ" w:eastAsia="kk-KZ"/>
        </w:rPr>
        <w:t>Жаңашыл педагогтардың идеялары  мен тәжірибелерін айқындап, слайд түрінде презентациялаңыз.</w:t>
      </w:r>
    </w:p>
    <w:p w:rsidR="00796E5E" w:rsidRDefault="00796E5E" w:rsidP="00796E5E">
      <w:pPr>
        <w:rPr>
          <w:sz w:val="24"/>
          <w:szCs w:val="24"/>
          <w:lang w:val="kk-KZ" w:eastAsia="kk-KZ"/>
        </w:rPr>
      </w:pPr>
    </w:p>
    <w:p w:rsidR="00796E5E" w:rsidRDefault="00796E5E" w:rsidP="00796E5E">
      <w:pPr>
        <w:rPr>
          <w:sz w:val="24"/>
          <w:szCs w:val="24"/>
          <w:lang w:val="kk-KZ" w:eastAsia="kk-KZ"/>
        </w:rPr>
      </w:pPr>
    </w:p>
    <w:p w:rsidR="00796E5E" w:rsidRDefault="00796E5E" w:rsidP="00796E5E">
      <w:pPr>
        <w:rPr>
          <w:sz w:val="24"/>
          <w:szCs w:val="24"/>
          <w:lang w:val="kk-KZ" w:eastAsia="kk-KZ"/>
        </w:rPr>
      </w:pPr>
      <w:r>
        <w:rPr>
          <w:sz w:val="24"/>
          <w:szCs w:val="24"/>
          <w:lang w:val="kk-KZ" w:eastAsia="kk-KZ"/>
        </w:rPr>
        <w:lastRenderedPageBreak/>
        <w:t>Оқытушы                                                                                                 С.А.Рамазанова</w:t>
      </w:r>
    </w:p>
    <w:p w:rsidR="00796E5E" w:rsidRDefault="00796E5E" w:rsidP="00796E5E">
      <w:pPr>
        <w:rPr>
          <w:lang w:val="en-US"/>
        </w:rPr>
      </w:pPr>
    </w:p>
    <w:p w:rsidR="00796E5E" w:rsidRDefault="00796E5E" w:rsidP="00796E5E">
      <w:pPr>
        <w:rPr>
          <w:lang w:val="en-US"/>
        </w:rPr>
      </w:pPr>
    </w:p>
    <w:p w:rsidR="00796E5E" w:rsidRDefault="00796E5E" w:rsidP="00796E5E">
      <w:pPr>
        <w:rPr>
          <w:lang w:val="en-US"/>
        </w:rPr>
      </w:pPr>
    </w:p>
    <w:p w:rsidR="00796E5E" w:rsidRDefault="00796E5E" w:rsidP="00796E5E">
      <w:pPr>
        <w:rPr>
          <w:lang w:val="en-US"/>
        </w:rPr>
      </w:pPr>
    </w:p>
    <w:p w:rsidR="00796E5E" w:rsidRDefault="00796E5E" w:rsidP="00796E5E">
      <w:pPr>
        <w:rPr>
          <w:lang w:val="en-US"/>
        </w:rPr>
      </w:pPr>
    </w:p>
    <w:p w:rsidR="00AF5849" w:rsidRDefault="00AF5849"/>
    <w:sectPr w:rsidR="00AF584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D67F6A"/>
    <w:multiLevelType w:val="hybridMultilevel"/>
    <w:tmpl w:val="D2EC310C"/>
    <w:lvl w:ilvl="0" w:tplc="E9AE5E16">
      <w:start w:val="1"/>
      <w:numFmt w:val="decimal"/>
      <w:lvlText w:val="%1."/>
      <w:lvlJc w:val="left"/>
      <w:pPr>
        <w:ind w:left="420" w:hanging="360"/>
      </w:pPr>
    </w:lvl>
    <w:lvl w:ilvl="1" w:tplc="04190019">
      <w:start w:val="1"/>
      <w:numFmt w:val="lowerLetter"/>
      <w:lvlText w:val="%2."/>
      <w:lvlJc w:val="left"/>
      <w:pPr>
        <w:ind w:left="1140" w:hanging="360"/>
      </w:pPr>
    </w:lvl>
    <w:lvl w:ilvl="2" w:tplc="0419001B">
      <w:start w:val="1"/>
      <w:numFmt w:val="lowerRoman"/>
      <w:lvlText w:val="%3."/>
      <w:lvlJc w:val="right"/>
      <w:pPr>
        <w:ind w:left="1860" w:hanging="180"/>
      </w:pPr>
    </w:lvl>
    <w:lvl w:ilvl="3" w:tplc="0419000F">
      <w:start w:val="1"/>
      <w:numFmt w:val="decimal"/>
      <w:lvlText w:val="%4."/>
      <w:lvlJc w:val="left"/>
      <w:pPr>
        <w:ind w:left="2580" w:hanging="360"/>
      </w:pPr>
    </w:lvl>
    <w:lvl w:ilvl="4" w:tplc="04190019">
      <w:start w:val="1"/>
      <w:numFmt w:val="lowerLetter"/>
      <w:lvlText w:val="%5."/>
      <w:lvlJc w:val="left"/>
      <w:pPr>
        <w:ind w:left="3300" w:hanging="360"/>
      </w:pPr>
    </w:lvl>
    <w:lvl w:ilvl="5" w:tplc="0419001B">
      <w:start w:val="1"/>
      <w:numFmt w:val="lowerRoman"/>
      <w:lvlText w:val="%6."/>
      <w:lvlJc w:val="right"/>
      <w:pPr>
        <w:ind w:left="4020" w:hanging="180"/>
      </w:pPr>
    </w:lvl>
    <w:lvl w:ilvl="6" w:tplc="0419000F">
      <w:start w:val="1"/>
      <w:numFmt w:val="decimal"/>
      <w:lvlText w:val="%7."/>
      <w:lvlJc w:val="left"/>
      <w:pPr>
        <w:ind w:left="4740" w:hanging="360"/>
      </w:pPr>
    </w:lvl>
    <w:lvl w:ilvl="7" w:tplc="04190019">
      <w:start w:val="1"/>
      <w:numFmt w:val="lowerLetter"/>
      <w:lvlText w:val="%8."/>
      <w:lvlJc w:val="left"/>
      <w:pPr>
        <w:ind w:left="5460" w:hanging="360"/>
      </w:pPr>
    </w:lvl>
    <w:lvl w:ilvl="8" w:tplc="0419001B">
      <w:start w:val="1"/>
      <w:numFmt w:val="lowerRoman"/>
      <w:lvlText w:val="%9."/>
      <w:lvlJc w:val="right"/>
      <w:pPr>
        <w:ind w:left="61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5E"/>
    <w:rsid w:val="00796E5E"/>
    <w:rsid w:val="00AF58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6E5E"/>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6E5E"/>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78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376</Words>
  <Characters>2149</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2014-01-04T02:47:00Z</dcterms:created>
  <dcterms:modified xsi:type="dcterms:W3CDTF">2014-01-04T02:47:00Z</dcterms:modified>
</cp:coreProperties>
</file>